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44" w:rsidRPr="001B730F" w:rsidRDefault="001B730F" w:rsidP="001B730F">
      <w:pPr>
        <w:ind w:left="708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   …………………………………………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( miejscowość, data)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( imię i nazwisko)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730F" w:rsidRPr="001B730F" w:rsidRDefault="001B730F" w:rsidP="001B73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(adres zamieszkania)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>Pan</w:t>
      </w: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  <w:t>Leszek Makuch</w:t>
      </w:r>
    </w:p>
    <w:p w:rsidR="001B730F" w:rsidRPr="001B730F" w:rsidRDefault="001B730F">
      <w:pPr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</w:r>
      <w:r w:rsidRPr="001B730F">
        <w:rPr>
          <w:rFonts w:ascii="Times New Roman" w:hAnsi="Times New Roman" w:cs="Times New Roman"/>
          <w:b/>
          <w:sz w:val="24"/>
          <w:szCs w:val="24"/>
        </w:rPr>
        <w:tab/>
        <w:t>Przewodniczący Rady Gminy Bejsce</w:t>
      </w:r>
    </w:p>
    <w:p w:rsidR="001B730F" w:rsidRPr="001B730F" w:rsidRDefault="001B730F" w:rsidP="001B73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 w:rsidP="001B73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W  związku z art.28aa ust. 1 ust 4 i ust. 6 ustawy z dnia 8 marca 1990r. o samorządzie gminnym ( tekst jedn. Dz. U. z 20</w:t>
      </w:r>
      <w:r w:rsidR="001E06B7">
        <w:rPr>
          <w:rFonts w:ascii="Times New Roman" w:hAnsi="Times New Roman" w:cs="Times New Roman"/>
          <w:sz w:val="24"/>
          <w:szCs w:val="24"/>
        </w:rPr>
        <w:t>20</w:t>
      </w:r>
      <w:r w:rsidRPr="001B730F">
        <w:rPr>
          <w:rFonts w:ascii="Times New Roman" w:hAnsi="Times New Roman" w:cs="Times New Roman"/>
          <w:sz w:val="24"/>
          <w:szCs w:val="24"/>
        </w:rPr>
        <w:t xml:space="preserve">r. poz. </w:t>
      </w:r>
      <w:r w:rsidR="001E06B7">
        <w:rPr>
          <w:rFonts w:ascii="Times New Roman" w:hAnsi="Times New Roman" w:cs="Times New Roman"/>
          <w:sz w:val="24"/>
          <w:szCs w:val="24"/>
        </w:rPr>
        <w:t>713</w:t>
      </w:r>
      <w:r w:rsidRPr="001B730F">
        <w:rPr>
          <w:rFonts w:ascii="Times New Roman" w:hAnsi="Times New Roman" w:cs="Times New Roman"/>
          <w:sz w:val="24"/>
          <w:szCs w:val="24"/>
        </w:rPr>
        <w:t xml:space="preserve">), na podstawie art. 28aa ust. 7 w/w ustawy. Zgłaszam chęć zabrania głosu w debacie nad </w:t>
      </w:r>
      <w:r w:rsidR="001E06B7">
        <w:rPr>
          <w:rFonts w:ascii="Times New Roman" w:hAnsi="Times New Roman" w:cs="Times New Roman"/>
          <w:sz w:val="24"/>
          <w:szCs w:val="24"/>
        </w:rPr>
        <w:t>R</w:t>
      </w:r>
      <w:r w:rsidRPr="001B730F">
        <w:rPr>
          <w:rFonts w:ascii="Times New Roman" w:hAnsi="Times New Roman" w:cs="Times New Roman"/>
          <w:sz w:val="24"/>
          <w:szCs w:val="24"/>
        </w:rPr>
        <w:t>aportem Wójta o stanie gminy za 20</w:t>
      </w:r>
      <w:r w:rsidR="00497B3B">
        <w:rPr>
          <w:rFonts w:ascii="Times New Roman" w:hAnsi="Times New Roman" w:cs="Times New Roman"/>
          <w:sz w:val="24"/>
          <w:szCs w:val="24"/>
        </w:rPr>
        <w:t>20</w:t>
      </w:r>
      <w:r w:rsidRPr="001B730F">
        <w:rPr>
          <w:rFonts w:ascii="Times New Roman" w:hAnsi="Times New Roman" w:cs="Times New Roman"/>
          <w:sz w:val="24"/>
          <w:szCs w:val="24"/>
        </w:rPr>
        <w:t>r.</w:t>
      </w:r>
    </w:p>
    <w:p w:rsidR="001B730F" w:rsidRPr="001B730F" w:rsidRDefault="001B730F" w:rsidP="001B730F">
      <w:pPr>
        <w:jc w:val="both"/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Lista z podpisami poparcia stanowi załącznik do niniejszego pisma.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1B730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</w:r>
      <w:r w:rsidRPr="001B730F">
        <w:rPr>
          <w:rFonts w:ascii="Times New Roman" w:hAnsi="Times New Roman" w:cs="Times New Roman"/>
          <w:sz w:val="24"/>
          <w:szCs w:val="24"/>
        </w:rPr>
        <w:tab/>
        <w:t xml:space="preserve">                  (podpis)</w:t>
      </w: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</w:p>
    <w:p w:rsidR="001B730F" w:rsidRPr="001B730F" w:rsidRDefault="001B730F">
      <w:p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Załączniki:</w:t>
      </w:r>
    </w:p>
    <w:p w:rsidR="001B730F" w:rsidRDefault="001B730F" w:rsidP="001B73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730F">
        <w:rPr>
          <w:rFonts w:ascii="Times New Roman" w:hAnsi="Times New Roman" w:cs="Times New Roman"/>
          <w:sz w:val="24"/>
          <w:szCs w:val="24"/>
        </w:rPr>
        <w:t>Lista z podpisami mieszkańców.</w:t>
      </w: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1B73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1B730F" w:rsidRDefault="001B730F" w:rsidP="001B73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730F" w:rsidRDefault="001B730F" w:rsidP="0055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0F">
        <w:rPr>
          <w:rFonts w:ascii="Times New Roman" w:hAnsi="Times New Roman" w:cs="Times New Roman"/>
          <w:b/>
          <w:sz w:val="24"/>
          <w:szCs w:val="24"/>
        </w:rPr>
        <w:t>LISTA POPARCIA MIESZ</w:t>
      </w:r>
      <w:r w:rsidR="00556FDC">
        <w:rPr>
          <w:rFonts w:ascii="Times New Roman" w:hAnsi="Times New Roman" w:cs="Times New Roman"/>
          <w:b/>
          <w:sz w:val="24"/>
          <w:szCs w:val="24"/>
        </w:rPr>
        <w:t xml:space="preserve">KAŃCÓW DO UDZIAŁU W DEBACIE NAD </w:t>
      </w:r>
      <w:r w:rsidRPr="001B730F">
        <w:rPr>
          <w:rFonts w:ascii="Times New Roman" w:hAnsi="Times New Roman" w:cs="Times New Roman"/>
          <w:b/>
          <w:sz w:val="24"/>
          <w:szCs w:val="24"/>
        </w:rPr>
        <w:t>RAPORTEM</w:t>
      </w:r>
      <w:r w:rsidR="00556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30F">
        <w:rPr>
          <w:rFonts w:ascii="Times New Roman" w:hAnsi="Times New Roman" w:cs="Times New Roman"/>
          <w:b/>
          <w:sz w:val="24"/>
          <w:szCs w:val="24"/>
        </w:rPr>
        <w:t>O STANIE GMINY ZA 20</w:t>
      </w:r>
      <w:r w:rsidR="00497B3B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1B730F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4317"/>
        <w:gridCol w:w="3934"/>
      </w:tblGrid>
      <w:tr w:rsidR="001B730F" w:rsidTr="001B730F">
        <w:tc>
          <w:tcPr>
            <w:tcW w:w="817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mieszkańca</w:t>
            </w: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mieszkańca</w:t>
            </w: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30F" w:rsidTr="001B730F">
        <w:tc>
          <w:tcPr>
            <w:tcW w:w="817" w:type="dxa"/>
          </w:tcPr>
          <w:p w:rsidR="001B730F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1B730F" w:rsidRDefault="001B730F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1807" w:rsidTr="001B730F">
        <w:tc>
          <w:tcPr>
            <w:tcW w:w="817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EC1807" w:rsidRDefault="00EC1807" w:rsidP="001B7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30F" w:rsidRPr="001B730F" w:rsidRDefault="001B730F" w:rsidP="001B730F">
      <w:pPr>
        <w:rPr>
          <w:rFonts w:ascii="Times New Roman" w:hAnsi="Times New Roman" w:cs="Times New Roman"/>
          <w:sz w:val="24"/>
          <w:szCs w:val="24"/>
        </w:rPr>
      </w:pPr>
    </w:p>
    <w:sectPr w:rsidR="001B730F" w:rsidRPr="001B730F" w:rsidSect="007D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33EEE"/>
    <w:multiLevelType w:val="hybridMultilevel"/>
    <w:tmpl w:val="079AE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0F"/>
    <w:rsid w:val="001B730F"/>
    <w:rsid w:val="001E06B7"/>
    <w:rsid w:val="00497B3B"/>
    <w:rsid w:val="00556FDC"/>
    <w:rsid w:val="007D4F0C"/>
    <w:rsid w:val="007F6344"/>
    <w:rsid w:val="00A22C10"/>
    <w:rsid w:val="00EC1807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BD6A-F70B-4E5E-8EE8-99D6B436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30F"/>
    <w:pPr>
      <w:ind w:left="720"/>
      <w:contextualSpacing/>
    </w:pPr>
  </w:style>
  <w:style w:type="table" w:styleId="Tabela-Siatka">
    <w:name w:val="Table Grid"/>
    <w:basedOn w:val="Standardowy"/>
    <w:uiPriority w:val="59"/>
    <w:rsid w:val="001B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LeonardW</cp:lastModifiedBy>
  <cp:revision>2</cp:revision>
  <dcterms:created xsi:type="dcterms:W3CDTF">2021-06-10T05:16:00Z</dcterms:created>
  <dcterms:modified xsi:type="dcterms:W3CDTF">2021-06-10T05:16:00Z</dcterms:modified>
</cp:coreProperties>
</file>