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F" w:rsidRPr="002F27CF" w:rsidRDefault="00F91A3F" w:rsidP="00F91A3F">
      <w:pPr>
        <w:spacing w:after="120"/>
        <w:jc w:val="center"/>
        <w:rPr>
          <w:rFonts w:ascii="Arial" w:hAnsi="Arial" w:cs="Arial"/>
          <w:b/>
        </w:rPr>
      </w:pPr>
      <w:r w:rsidRPr="002F27CF">
        <w:rPr>
          <w:rFonts w:ascii="Arial" w:hAnsi="Arial" w:cs="Arial"/>
          <w:b/>
        </w:rPr>
        <w:t>FORMULARZ ZGŁASZANIA OPINII</w:t>
      </w:r>
    </w:p>
    <w:p w:rsidR="00F91A3F" w:rsidRPr="002F27CF" w:rsidRDefault="00F91A3F" w:rsidP="00F91A3F">
      <w:pPr>
        <w:spacing w:after="120"/>
        <w:ind w:firstLine="709"/>
        <w:jc w:val="center"/>
        <w:rPr>
          <w:rFonts w:ascii="Arial" w:hAnsi="Arial" w:cs="Arial"/>
        </w:rPr>
      </w:pPr>
      <w:r w:rsidRPr="002F27CF">
        <w:rPr>
          <w:rFonts w:ascii="Arial" w:hAnsi="Arial" w:cs="Arial"/>
        </w:rPr>
        <w:t>w sprawie projektu „Rocznego  programu współpracy Gminy Bejsce z organizacjami pozarządowymi oraz podmiotami wymienionymi w art. 3 ust. 3 ustawy z dnia 24 kwietnia 2003 r. o działalności pożytku publicznego i o wolontariacie na</w:t>
      </w:r>
      <w:r w:rsidR="00956C57">
        <w:rPr>
          <w:rFonts w:ascii="Arial" w:hAnsi="Arial" w:cs="Arial"/>
        </w:rPr>
        <w:t xml:space="preserve"> rok 2022</w:t>
      </w:r>
      <w:r w:rsidRPr="002F27CF">
        <w:rPr>
          <w:rFonts w:ascii="Arial" w:hAnsi="Arial" w:cs="Arial"/>
        </w:rPr>
        <w:t>”.</w:t>
      </w:r>
    </w:p>
    <w:p w:rsidR="00F91A3F" w:rsidRPr="002F27CF" w:rsidRDefault="00F91A3F" w:rsidP="00F91A3F">
      <w:pPr>
        <w:spacing w:after="120"/>
        <w:ind w:firstLine="709"/>
        <w:jc w:val="center"/>
        <w:rPr>
          <w:rFonts w:ascii="Arial" w:hAnsi="Arial" w:cs="Arial"/>
        </w:rPr>
      </w:pPr>
    </w:p>
    <w:p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Dane podmiotu zgłaszającego (nazwa, adres): ………………………………………………………………………………………….……………………………………………………………………………………………….……</w:t>
      </w:r>
    </w:p>
    <w:p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Osoba upoważniona do reprezentacji (imię i nazwisko): ………………………………………………………………………………………….……………………………………………………………………………………………….……</w:t>
      </w:r>
    </w:p>
    <w:p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Telefon: ………………………………………………………….……………………………………</w:t>
      </w:r>
    </w:p>
    <w:p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E-mail: ……………………………………………………………………….………………………</w:t>
      </w:r>
    </w:p>
    <w:p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Wskazanie dotychczasowego zapisu, który wymaga zmiany: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Proponowana zmiana brzmienia zapisu lub treść nowego zapisu: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F91A3F" w:rsidRPr="002F27CF" w:rsidRDefault="00F91A3F" w:rsidP="00F91A3F">
      <w:pPr>
        <w:numPr>
          <w:ilvl w:val="0"/>
          <w:numId w:val="1"/>
        </w:numPr>
        <w:rPr>
          <w:rFonts w:ascii="Arial" w:hAnsi="Arial" w:cs="Arial"/>
        </w:rPr>
      </w:pPr>
      <w:r w:rsidRPr="002F27CF">
        <w:rPr>
          <w:rFonts w:ascii="Arial" w:hAnsi="Arial" w:cs="Arial"/>
        </w:rPr>
        <w:t>Uzasadnienie proponowanych zmian: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A3F" w:rsidRPr="002F27CF" w:rsidRDefault="00F91A3F" w:rsidP="00F91A3F">
      <w:pPr>
        <w:spacing w:after="0"/>
        <w:jc w:val="right"/>
        <w:rPr>
          <w:rFonts w:ascii="Arial" w:hAnsi="Arial" w:cs="Arial"/>
        </w:rPr>
      </w:pP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</w:p>
    <w:p w:rsidR="00F91A3F" w:rsidRPr="002F27CF" w:rsidRDefault="00F91A3F" w:rsidP="00F91A3F">
      <w:pPr>
        <w:spacing w:after="0"/>
        <w:jc w:val="right"/>
        <w:rPr>
          <w:rFonts w:ascii="Arial" w:hAnsi="Arial" w:cs="Arial"/>
        </w:rPr>
      </w:pPr>
    </w:p>
    <w:p w:rsidR="00F91A3F" w:rsidRPr="002F27CF" w:rsidRDefault="00F91A3F" w:rsidP="00F91A3F">
      <w:pPr>
        <w:spacing w:after="0"/>
        <w:jc w:val="right"/>
        <w:rPr>
          <w:rFonts w:ascii="Arial" w:hAnsi="Arial" w:cs="Arial"/>
        </w:rPr>
      </w:pP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  <w:t>…………..……………………………</w:t>
      </w:r>
    </w:p>
    <w:p w:rsidR="00F91A3F" w:rsidRPr="002F27CF" w:rsidRDefault="00F91A3F" w:rsidP="00F91A3F">
      <w:pPr>
        <w:spacing w:after="0"/>
        <w:rPr>
          <w:rFonts w:ascii="Arial" w:hAnsi="Arial" w:cs="Arial"/>
        </w:rPr>
      </w:pP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</w:r>
      <w:r w:rsidRPr="002F27CF">
        <w:rPr>
          <w:rFonts w:ascii="Arial" w:hAnsi="Arial" w:cs="Arial"/>
        </w:rPr>
        <w:tab/>
        <w:t>(data i podpis)</w:t>
      </w:r>
    </w:p>
    <w:p w:rsidR="00F91A3F" w:rsidRPr="002F27CF" w:rsidRDefault="00F91A3F" w:rsidP="00F91A3F">
      <w:pPr>
        <w:spacing w:after="0"/>
        <w:rPr>
          <w:rFonts w:ascii="Arial" w:hAnsi="Arial" w:cs="Arial"/>
          <w:sz w:val="24"/>
          <w:szCs w:val="24"/>
        </w:rPr>
      </w:pPr>
    </w:p>
    <w:p w:rsidR="00F91A3F" w:rsidRPr="002F27CF" w:rsidRDefault="00F91A3F" w:rsidP="00F91A3F">
      <w:pPr>
        <w:spacing w:after="0"/>
        <w:rPr>
          <w:rFonts w:ascii="Arial" w:hAnsi="Arial" w:cs="Arial"/>
          <w:sz w:val="24"/>
          <w:szCs w:val="24"/>
        </w:rPr>
      </w:pPr>
    </w:p>
    <w:p w:rsidR="00F91A3F" w:rsidRPr="002F27CF" w:rsidRDefault="00F91A3F" w:rsidP="00F91A3F">
      <w:pPr>
        <w:spacing w:after="0"/>
        <w:rPr>
          <w:rFonts w:ascii="Arial" w:hAnsi="Arial" w:cs="Arial"/>
          <w:sz w:val="20"/>
          <w:szCs w:val="20"/>
        </w:rPr>
      </w:pPr>
      <w:r w:rsidRPr="002F27CF">
        <w:rPr>
          <w:rFonts w:ascii="Arial" w:hAnsi="Arial" w:cs="Arial"/>
          <w:sz w:val="20"/>
          <w:szCs w:val="20"/>
        </w:rPr>
        <w:t xml:space="preserve">Konsultacje trwają od </w:t>
      </w:r>
      <w:r w:rsidR="00956C57">
        <w:rPr>
          <w:rFonts w:ascii="Arial" w:hAnsi="Arial" w:cs="Arial"/>
          <w:sz w:val="20"/>
          <w:szCs w:val="20"/>
        </w:rPr>
        <w:t>20</w:t>
      </w:r>
      <w:r w:rsidRPr="002F27CF">
        <w:rPr>
          <w:rFonts w:ascii="Arial" w:hAnsi="Arial" w:cs="Arial"/>
          <w:sz w:val="20"/>
          <w:szCs w:val="20"/>
        </w:rPr>
        <w:t>.10.</w:t>
      </w:r>
      <w:r w:rsidR="00956C57">
        <w:rPr>
          <w:rFonts w:ascii="Arial" w:hAnsi="Arial" w:cs="Arial"/>
          <w:sz w:val="20"/>
          <w:szCs w:val="20"/>
        </w:rPr>
        <w:t>2021 r. do 10.11.2021</w:t>
      </w:r>
      <w:r w:rsidRPr="002F27CF">
        <w:rPr>
          <w:rFonts w:ascii="Arial" w:hAnsi="Arial" w:cs="Arial"/>
          <w:sz w:val="20"/>
          <w:szCs w:val="20"/>
        </w:rPr>
        <w:t xml:space="preserve"> r.</w:t>
      </w:r>
    </w:p>
    <w:p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>Uwagi i opinie można składać w następujący sposób:</w:t>
      </w:r>
    </w:p>
    <w:p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- osobiście w </w:t>
      </w:r>
      <w:r w:rsidR="00956C57">
        <w:rPr>
          <w:rFonts w:ascii="Arial" w:eastAsia="Times New Roman" w:hAnsi="Arial" w:cs="Arial"/>
          <w:sz w:val="20"/>
          <w:szCs w:val="20"/>
          <w:lang w:eastAsia="pl-PL"/>
        </w:rPr>
        <w:t>sekretariacie Urzędu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 Gminy Bejsce (Bejsce 252, 28-512 Bejsce),</w:t>
      </w:r>
    </w:p>
    <w:p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- za pośrednictwem poczty elektronicznej na adres: </w:t>
      </w:r>
      <w:hyperlink r:id="rId5" w:history="1">
        <w:r w:rsidRPr="002F27CF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gmina@bejsce.eu</w:t>
        </w:r>
      </w:hyperlink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 (w tytule wiadomości wpisując „KONSULTACJE </w:t>
      </w:r>
      <w:r w:rsidR="00956C57">
        <w:rPr>
          <w:rFonts w:ascii="Arial" w:eastAsia="Times New Roman" w:hAnsi="Arial" w:cs="Arial"/>
          <w:sz w:val="20"/>
          <w:szCs w:val="20"/>
          <w:lang w:eastAsia="pl-PL"/>
        </w:rPr>
        <w:t>- program współpracy na rok 2022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”), </w:t>
      </w:r>
    </w:p>
    <w:p w:rsidR="00F91A3F" w:rsidRPr="002F27CF" w:rsidRDefault="00F91A3F" w:rsidP="00F91A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CF">
        <w:rPr>
          <w:rFonts w:ascii="Arial" w:eastAsia="Times New Roman" w:hAnsi="Arial" w:cs="Arial"/>
          <w:sz w:val="20"/>
          <w:szCs w:val="20"/>
          <w:lang w:eastAsia="pl-PL"/>
        </w:rPr>
        <w:t xml:space="preserve">- za pośrednictwem poczty tradycyjnej na adres: Urząd Gminy Bejsce, Bejsce 252, 28-512 Bejsce,      z dopiskiem na kopercie: „KONSULTACJE </w:t>
      </w:r>
      <w:r w:rsidR="00956C57">
        <w:rPr>
          <w:rFonts w:ascii="Arial" w:eastAsia="Times New Roman" w:hAnsi="Arial" w:cs="Arial"/>
          <w:sz w:val="20"/>
          <w:szCs w:val="20"/>
          <w:lang w:eastAsia="pl-PL"/>
        </w:rPr>
        <w:t>- program współpracy na rok 2022</w:t>
      </w:r>
      <w:r w:rsidRPr="002F27CF">
        <w:rPr>
          <w:rFonts w:ascii="Arial" w:eastAsia="Times New Roman" w:hAnsi="Arial" w:cs="Arial"/>
          <w:sz w:val="20"/>
          <w:szCs w:val="20"/>
          <w:lang w:eastAsia="pl-PL"/>
        </w:rPr>
        <w:t>” (liczy się data wpływu do Urzędu Gminy Bejsce).</w:t>
      </w:r>
    </w:p>
    <w:p w:rsidR="008A60D9" w:rsidRDefault="00F91A3F" w:rsidP="00956C57">
      <w:pPr>
        <w:tabs>
          <w:tab w:val="left" w:pos="3765"/>
        </w:tabs>
      </w:pPr>
      <w:r>
        <w:tab/>
      </w:r>
    </w:p>
    <w:sectPr w:rsidR="008A60D9" w:rsidSect="006D21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1C1F"/>
    <w:multiLevelType w:val="hybridMultilevel"/>
    <w:tmpl w:val="D938EE20"/>
    <w:lvl w:ilvl="0" w:tplc="592C5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A3F"/>
    <w:rsid w:val="00083C42"/>
    <w:rsid w:val="001E4644"/>
    <w:rsid w:val="00254ED1"/>
    <w:rsid w:val="008A60D9"/>
    <w:rsid w:val="00956C57"/>
    <w:rsid w:val="00D2395C"/>
    <w:rsid w:val="00F9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91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ejs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2021-10-19T11:06:00Z</dcterms:created>
  <dcterms:modified xsi:type="dcterms:W3CDTF">2021-10-19T11:10:00Z</dcterms:modified>
</cp:coreProperties>
</file>