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4" w:rsidRPr="001B730F" w:rsidRDefault="001B730F" w:rsidP="001B730F">
      <w:pPr>
        <w:ind w:left="708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( miejscowość, data)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 imię i nazwisko)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(adres zamieszkania)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>Pan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="001B3A86">
        <w:rPr>
          <w:rFonts w:ascii="Times New Roman" w:hAnsi="Times New Roman" w:cs="Times New Roman"/>
          <w:b/>
          <w:sz w:val="24"/>
          <w:szCs w:val="24"/>
        </w:rPr>
        <w:t>Stanisław Marzec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Przewodniczący Rady Gminy Bejsce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W  związku z art.28aa ust. 1 ust 4 i ust. 6 ustawy z dnia 8 marca 1990r. o samorządzie gminnym ( tekst jedn. Dz. U. z 20</w:t>
      </w:r>
      <w:r w:rsidR="001E06B7">
        <w:rPr>
          <w:rFonts w:ascii="Times New Roman" w:hAnsi="Times New Roman" w:cs="Times New Roman"/>
          <w:sz w:val="24"/>
          <w:szCs w:val="24"/>
        </w:rPr>
        <w:t>2</w:t>
      </w:r>
      <w:r w:rsidR="001B3A86">
        <w:rPr>
          <w:rFonts w:ascii="Times New Roman" w:hAnsi="Times New Roman" w:cs="Times New Roman"/>
          <w:sz w:val="24"/>
          <w:szCs w:val="24"/>
        </w:rPr>
        <w:t>4</w:t>
      </w:r>
      <w:r w:rsidRPr="001B730F">
        <w:rPr>
          <w:rFonts w:ascii="Times New Roman" w:hAnsi="Times New Roman" w:cs="Times New Roman"/>
          <w:sz w:val="24"/>
          <w:szCs w:val="24"/>
        </w:rPr>
        <w:t xml:space="preserve">r. poz. </w:t>
      </w:r>
      <w:r w:rsidR="001B3A86">
        <w:rPr>
          <w:rFonts w:ascii="Times New Roman" w:hAnsi="Times New Roman" w:cs="Times New Roman"/>
          <w:sz w:val="24"/>
          <w:szCs w:val="24"/>
        </w:rPr>
        <w:t>609</w:t>
      </w:r>
      <w:r w:rsidRPr="001B730F">
        <w:rPr>
          <w:rFonts w:ascii="Times New Roman" w:hAnsi="Times New Roman" w:cs="Times New Roman"/>
          <w:sz w:val="24"/>
          <w:szCs w:val="24"/>
        </w:rPr>
        <w:t xml:space="preserve">), na podstawie art. 28aa ust. 7 w/w ustawy. Zgłaszam chęć zabrania głosu w debacie nad </w:t>
      </w:r>
      <w:r w:rsidR="001E06B7">
        <w:rPr>
          <w:rFonts w:ascii="Times New Roman" w:hAnsi="Times New Roman" w:cs="Times New Roman"/>
          <w:sz w:val="24"/>
          <w:szCs w:val="24"/>
        </w:rPr>
        <w:t>R</w:t>
      </w:r>
      <w:r w:rsidRPr="001B730F">
        <w:rPr>
          <w:rFonts w:ascii="Times New Roman" w:hAnsi="Times New Roman" w:cs="Times New Roman"/>
          <w:sz w:val="24"/>
          <w:szCs w:val="24"/>
        </w:rPr>
        <w:t>aportem Wójta o stanie gminy za 20</w:t>
      </w:r>
      <w:r w:rsidR="00497B3B">
        <w:rPr>
          <w:rFonts w:ascii="Times New Roman" w:hAnsi="Times New Roman" w:cs="Times New Roman"/>
          <w:sz w:val="24"/>
          <w:szCs w:val="24"/>
        </w:rPr>
        <w:t>2</w:t>
      </w:r>
      <w:r w:rsidR="001B3A86">
        <w:rPr>
          <w:rFonts w:ascii="Times New Roman" w:hAnsi="Times New Roman" w:cs="Times New Roman"/>
          <w:sz w:val="24"/>
          <w:szCs w:val="24"/>
        </w:rPr>
        <w:t>3</w:t>
      </w:r>
      <w:r w:rsidRPr="001B730F">
        <w:rPr>
          <w:rFonts w:ascii="Times New Roman" w:hAnsi="Times New Roman" w:cs="Times New Roman"/>
          <w:sz w:val="24"/>
          <w:szCs w:val="24"/>
        </w:rPr>
        <w:t>r.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poparcia stanowi załącznik do niniejszego pisma.</w:t>
      </w:r>
      <w:bookmarkStart w:id="0" w:name="_GoBack"/>
      <w:bookmarkEnd w:id="0"/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   (podpis)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Załączniki:</w:t>
      </w:r>
    </w:p>
    <w:p w:rsidR="001B730F" w:rsidRDefault="001B730F" w:rsidP="001B7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mieszkańców.</w:t>
      </w: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55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>LISTA POPARCIA MIESZ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KAŃCÓW DO UDZIAŁU W DEBACIE NAD </w:t>
      </w:r>
      <w:r w:rsidRPr="001B730F">
        <w:rPr>
          <w:rFonts w:ascii="Times New Roman" w:hAnsi="Times New Roman" w:cs="Times New Roman"/>
          <w:b/>
          <w:sz w:val="24"/>
          <w:szCs w:val="24"/>
        </w:rPr>
        <w:t>RAPORTEM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30F">
        <w:rPr>
          <w:rFonts w:ascii="Times New Roman" w:hAnsi="Times New Roman" w:cs="Times New Roman"/>
          <w:b/>
          <w:sz w:val="24"/>
          <w:szCs w:val="24"/>
        </w:rPr>
        <w:t>O STANIE GMINY ZA 20</w:t>
      </w:r>
      <w:r w:rsidR="00497B3B">
        <w:rPr>
          <w:rFonts w:ascii="Times New Roman" w:hAnsi="Times New Roman" w:cs="Times New Roman"/>
          <w:b/>
          <w:sz w:val="24"/>
          <w:szCs w:val="24"/>
        </w:rPr>
        <w:t>2</w:t>
      </w:r>
      <w:r w:rsidR="001B3A86">
        <w:rPr>
          <w:rFonts w:ascii="Times New Roman" w:hAnsi="Times New Roman" w:cs="Times New Roman"/>
          <w:b/>
          <w:sz w:val="24"/>
          <w:szCs w:val="24"/>
        </w:rPr>
        <w:t>3</w:t>
      </w:r>
      <w:r w:rsidRPr="001B730F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317"/>
        <w:gridCol w:w="3934"/>
      </w:tblGrid>
      <w:tr w:rsidR="001B730F" w:rsidTr="001B730F">
        <w:tc>
          <w:tcPr>
            <w:tcW w:w="817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30F" w:rsidRP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sectPr w:rsidR="001B730F" w:rsidRPr="001B730F" w:rsidSect="007D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EEE"/>
    <w:multiLevelType w:val="hybridMultilevel"/>
    <w:tmpl w:val="079A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F"/>
    <w:rsid w:val="001B3A86"/>
    <w:rsid w:val="001B730F"/>
    <w:rsid w:val="001E06B7"/>
    <w:rsid w:val="00497B3B"/>
    <w:rsid w:val="00556FDC"/>
    <w:rsid w:val="007D4F0C"/>
    <w:rsid w:val="007F6344"/>
    <w:rsid w:val="008F55EA"/>
    <w:rsid w:val="00A22C10"/>
    <w:rsid w:val="00EC1807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BD6A-F70B-4E5E-8EE8-99D6B43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A_Jabłońska</cp:lastModifiedBy>
  <cp:revision>2</cp:revision>
  <dcterms:created xsi:type="dcterms:W3CDTF">2024-06-14T06:28:00Z</dcterms:created>
  <dcterms:modified xsi:type="dcterms:W3CDTF">2024-06-14T06:28:00Z</dcterms:modified>
</cp:coreProperties>
</file>